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2AD619" w14:textId="77777777" w:rsidR="007A00A6" w:rsidRPr="001500A9" w:rsidRDefault="007A00A6" w:rsidP="007A00A6">
      <w:pPr>
        <w:jc w:val="center"/>
        <w:rPr>
          <w:rFonts w:eastAsia="ＭＳ ゴシック" w:hint="eastAsia"/>
          <w:b/>
          <w:sz w:val="24"/>
        </w:rPr>
      </w:pPr>
      <w:r w:rsidRPr="001500A9">
        <w:rPr>
          <w:rFonts w:ascii="ＭＳ ゴシック" w:eastAsia="ＭＳ ゴシック" w:hAnsi="ＭＳ ゴシック" w:hint="eastAsia"/>
          <w:b/>
          <w:sz w:val="32"/>
        </w:rPr>
        <w:t>店頭</w:t>
      </w:r>
      <w:r w:rsidR="009E4E83" w:rsidRPr="001500A9">
        <w:rPr>
          <w:rFonts w:ascii="ＭＳ ゴシック" w:eastAsia="ＭＳ ゴシック" w:hAnsi="ＭＳ ゴシック" w:hint="eastAsia"/>
          <w:b/>
          <w:sz w:val="32"/>
        </w:rPr>
        <w:t>販売コーナー</w:t>
      </w:r>
      <w:r w:rsidRPr="001500A9">
        <w:rPr>
          <w:rFonts w:ascii="ＭＳ ゴシック" w:eastAsia="ＭＳ ゴシック" w:hAnsi="ＭＳ ゴシック" w:hint="eastAsia"/>
          <w:b/>
          <w:sz w:val="32"/>
        </w:rPr>
        <w:t>への出展</w:t>
      </w:r>
      <w:r w:rsidR="00C36B4F" w:rsidRPr="001500A9">
        <w:rPr>
          <w:rFonts w:ascii="ＭＳ ゴシック" w:eastAsia="ＭＳ ゴシック" w:hAnsi="ＭＳ ゴシック" w:hint="eastAsia"/>
          <w:b/>
          <w:sz w:val="32"/>
        </w:rPr>
        <w:t>に</w:t>
      </w:r>
      <w:r w:rsidRPr="001500A9">
        <w:rPr>
          <w:rFonts w:ascii="ＭＳ ゴシック" w:eastAsia="ＭＳ ゴシック" w:hAnsi="ＭＳ ゴシック" w:hint="eastAsia"/>
          <w:b/>
          <w:sz w:val="32"/>
        </w:rPr>
        <w:t>ついて（注意事項）</w:t>
      </w:r>
    </w:p>
    <w:p w14:paraId="176466A9" w14:textId="77777777" w:rsidR="007A00A6" w:rsidRPr="001500A9" w:rsidRDefault="007A00A6" w:rsidP="007A00A6">
      <w:pPr>
        <w:rPr>
          <w:rFonts w:ascii="ＭＳ ゴシック" w:eastAsia="ＭＳ ゴシック" w:hAnsi="ＭＳ ゴシック" w:hint="eastAsia"/>
          <w:sz w:val="24"/>
        </w:rPr>
      </w:pPr>
      <w:r w:rsidRPr="001500A9">
        <w:rPr>
          <w:rFonts w:ascii="ＭＳ ゴシック" w:eastAsia="ＭＳ ゴシック" w:hAnsi="ＭＳ ゴシック" w:hint="eastAsia"/>
          <w:sz w:val="24"/>
          <w:bdr w:val="single" w:sz="4" w:space="0" w:color="auto"/>
        </w:rPr>
        <w:t>出展にあたっては、次の事項を厳守してください</w:t>
      </w:r>
    </w:p>
    <w:p w14:paraId="01C31240" w14:textId="77777777" w:rsidR="00546F6A" w:rsidRPr="00546F6A" w:rsidRDefault="00546F6A" w:rsidP="009E5CF0">
      <w:pPr>
        <w:ind w:left="261" w:hangingChars="100" w:hanging="261"/>
        <w:rPr>
          <w:rFonts w:ascii="ＭＳ ゴシック" w:eastAsia="ＭＳ ゴシック" w:hAnsi="ＭＳ ゴシック"/>
          <w:b/>
          <w:bCs/>
          <w:sz w:val="26"/>
          <w:szCs w:val="26"/>
        </w:rPr>
      </w:pPr>
      <w:r w:rsidRPr="00546F6A">
        <w:rPr>
          <w:rFonts w:ascii="ＭＳ ゴシック" w:eastAsia="ＭＳ ゴシック" w:hAnsi="ＭＳ ゴシック" w:hint="eastAsia"/>
          <w:b/>
          <w:bCs/>
          <w:sz w:val="26"/>
          <w:szCs w:val="26"/>
        </w:rPr>
        <w:t>■販売時間</w:t>
      </w:r>
    </w:p>
    <w:p w14:paraId="339FE536" w14:textId="77777777" w:rsidR="007A00A6" w:rsidRDefault="00F075FE" w:rsidP="00FF5D09">
      <w:pPr>
        <w:ind w:leftChars="100" w:left="210" w:firstLineChars="100" w:firstLine="240"/>
        <w:rPr>
          <w:rFonts w:ascii="ＭＳ ゴシック" w:eastAsia="ＭＳ ゴシック" w:hAnsi="ＭＳ ゴシック"/>
          <w:sz w:val="24"/>
        </w:rPr>
      </w:pPr>
      <w:r w:rsidRPr="001500A9">
        <w:rPr>
          <w:rFonts w:ascii="ＭＳ ゴシック" w:eastAsia="ＭＳ ゴシック" w:hAnsi="ＭＳ ゴシック" w:hint="eastAsia"/>
          <w:sz w:val="24"/>
        </w:rPr>
        <w:t>原則、</w:t>
      </w:r>
      <w:r w:rsidR="007A00A6" w:rsidRPr="00AC04FB">
        <w:rPr>
          <w:rFonts w:ascii="ＭＳ ゴシック" w:eastAsia="ＭＳ ゴシック" w:hAnsi="ＭＳ ゴシック" w:hint="eastAsia"/>
          <w:sz w:val="24"/>
          <w:u w:val="single"/>
        </w:rPr>
        <w:t>午前</w:t>
      </w:r>
      <w:r w:rsidR="009E4E83" w:rsidRPr="00AC04FB">
        <w:rPr>
          <w:rFonts w:ascii="ＭＳ ゴシック" w:eastAsia="ＭＳ ゴシック" w:hAnsi="ＭＳ ゴシック" w:hint="eastAsia"/>
          <w:sz w:val="24"/>
          <w:u w:val="single"/>
        </w:rPr>
        <w:t>10</w:t>
      </w:r>
      <w:r w:rsidRPr="00AC04FB">
        <w:rPr>
          <w:rFonts w:ascii="ＭＳ ゴシック" w:eastAsia="ＭＳ ゴシック" w:hAnsi="ＭＳ ゴシック" w:hint="eastAsia"/>
          <w:sz w:val="24"/>
          <w:u w:val="single"/>
        </w:rPr>
        <w:t>時から、午後</w:t>
      </w:r>
      <w:r w:rsidR="00F77831" w:rsidRPr="00AC04FB">
        <w:rPr>
          <w:rFonts w:ascii="ＭＳ ゴシック" w:eastAsia="ＭＳ ゴシック" w:hAnsi="ＭＳ ゴシック" w:hint="eastAsia"/>
          <w:sz w:val="24"/>
          <w:u w:val="single"/>
        </w:rPr>
        <w:t>6</w:t>
      </w:r>
      <w:r w:rsidR="007A00A6" w:rsidRPr="00AC04FB">
        <w:rPr>
          <w:rFonts w:ascii="ＭＳ ゴシック" w:eastAsia="ＭＳ ゴシック" w:hAnsi="ＭＳ ゴシック" w:hint="eastAsia"/>
          <w:sz w:val="24"/>
          <w:u w:val="single"/>
        </w:rPr>
        <w:t>時まで</w:t>
      </w:r>
      <w:r w:rsidR="007A00A6" w:rsidRPr="001500A9">
        <w:rPr>
          <w:rFonts w:ascii="ＭＳ ゴシック" w:eastAsia="ＭＳ ゴシック" w:hAnsi="ＭＳ ゴシック" w:hint="eastAsia"/>
          <w:sz w:val="24"/>
        </w:rPr>
        <w:t>としてください。</w:t>
      </w:r>
      <w:r w:rsidR="00EC7E90" w:rsidRPr="001500A9">
        <w:rPr>
          <w:rFonts w:ascii="ＭＳ ゴシック" w:eastAsia="ＭＳ ゴシック" w:hAnsi="ＭＳ ゴシック" w:hint="eastAsia"/>
          <w:sz w:val="24"/>
        </w:rPr>
        <w:t>（シャッターは</w:t>
      </w:r>
      <w:r w:rsidR="00EC7E90" w:rsidRPr="00AC04FB">
        <w:rPr>
          <w:rFonts w:ascii="ＭＳ ゴシック" w:eastAsia="ＭＳ ゴシック" w:hAnsi="ＭＳ ゴシック" w:hint="eastAsia"/>
          <w:sz w:val="24"/>
        </w:rPr>
        <w:t>午前</w:t>
      </w:r>
      <w:r w:rsidR="00F77831" w:rsidRPr="00AC04FB">
        <w:rPr>
          <w:rFonts w:ascii="ＭＳ ゴシック" w:eastAsia="ＭＳ ゴシック" w:hAnsi="ＭＳ ゴシック" w:hint="eastAsia"/>
          <w:sz w:val="24"/>
        </w:rPr>
        <w:t>8</w:t>
      </w:r>
      <w:r w:rsidR="00EC7E90" w:rsidRPr="00AC04FB">
        <w:rPr>
          <w:rFonts w:ascii="ＭＳ ゴシック" w:eastAsia="ＭＳ ゴシック" w:hAnsi="ＭＳ ゴシック" w:hint="eastAsia"/>
          <w:sz w:val="24"/>
        </w:rPr>
        <w:t>時</w:t>
      </w:r>
      <w:r w:rsidR="009E4E83" w:rsidRPr="00AC04FB">
        <w:rPr>
          <w:rFonts w:ascii="ＭＳ ゴシック" w:eastAsia="ＭＳ ゴシック" w:hAnsi="ＭＳ ゴシック" w:hint="eastAsia"/>
          <w:sz w:val="24"/>
        </w:rPr>
        <w:t>30分</w:t>
      </w:r>
      <w:r w:rsidR="00EC7E90" w:rsidRPr="00AC04FB">
        <w:rPr>
          <w:rFonts w:ascii="ＭＳ ゴシック" w:eastAsia="ＭＳ ゴシック" w:hAnsi="ＭＳ ゴシック" w:hint="eastAsia"/>
          <w:sz w:val="24"/>
        </w:rPr>
        <w:t>頃</w:t>
      </w:r>
      <w:r w:rsidR="00EC7E90" w:rsidRPr="001500A9">
        <w:rPr>
          <w:rFonts w:ascii="ＭＳ ゴシック" w:eastAsia="ＭＳ ゴシック" w:hAnsi="ＭＳ ゴシック" w:hint="eastAsia"/>
          <w:sz w:val="24"/>
        </w:rPr>
        <w:t>に開けます</w:t>
      </w:r>
      <w:r w:rsidR="00CC250F" w:rsidRPr="001500A9">
        <w:rPr>
          <w:rFonts w:ascii="ＭＳ ゴシック" w:eastAsia="ＭＳ ゴシック" w:hAnsi="ＭＳ ゴシック" w:hint="eastAsia"/>
          <w:sz w:val="24"/>
        </w:rPr>
        <w:t>。</w:t>
      </w:r>
      <w:r w:rsidR="00EC7E90" w:rsidRPr="001500A9">
        <w:rPr>
          <w:rFonts w:ascii="ＭＳ ゴシック" w:eastAsia="ＭＳ ゴシック" w:hAnsi="ＭＳ ゴシック" w:hint="eastAsia"/>
          <w:sz w:val="24"/>
        </w:rPr>
        <w:t>準備が整い次第</w:t>
      </w:r>
      <w:r w:rsidR="00FF5D09">
        <w:rPr>
          <w:rFonts w:ascii="ＭＳ ゴシック" w:eastAsia="ＭＳ ゴシック" w:hAnsi="ＭＳ ゴシック" w:hint="eastAsia"/>
          <w:sz w:val="24"/>
        </w:rPr>
        <w:t>、</w:t>
      </w:r>
      <w:r w:rsidR="00EC7E90" w:rsidRPr="001500A9">
        <w:rPr>
          <w:rFonts w:ascii="ＭＳ ゴシック" w:eastAsia="ＭＳ ゴシック" w:hAnsi="ＭＳ ゴシック" w:hint="eastAsia"/>
          <w:sz w:val="24"/>
        </w:rPr>
        <w:t>販売を開始しても差し支えありません。）なお、</w:t>
      </w:r>
      <w:r w:rsidR="007A00A6" w:rsidRPr="001500A9">
        <w:rPr>
          <w:rFonts w:ascii="ＭＳ ゴシック" w:eastAsia="ＭＳ ゴシック" w:hAnsi="ＭＳ ゴシック" w:hint="eastAsia"/>
          <w:sz w:val="24"/>
        </w:rPr>
        <w:t>その間においては、商品の品切れ</w:t>
      </w:r>
      <w:r w:rsidR="00EC7E90" w:rsidRPr="001500A9">
        <w:rPr>
          <w:rFonts w:ascii="ＭＳ ゴシック" w:eastAsia="ＭＳ ゴシック" w:hAnsi="ＭＳ ゴシック" w:hint="eastAsia"/>
          <w:sz w:val="24"/>
        </w:rPr>
        <w:t>が起こらない</w:t>
      </w:r>
      <w:r w:rsidR="007A00A6" w:rsidRPr="001500A9">
        <w:rPr>
          <w:rFonts w:ascii="ＭＳ ゴシック" w:eastAsia="ＭＳ ゴシック" w:hAnsi="ＭＳ ゴシック" w:hint="eastAsia"/>
          <w:sz w:val="24"/>
        </w:rPr>
        <w:t>よう注意してください。</w:t>
      </w:r>
    </w:p>
    <w:p w14:paraId="182918CC" w14:textId="77777777" w:rsidR="00FF5D09" w:rsidRPr="00540CAF" w:rsidRDefault="00FF5D09" w:rsidP="00FF5D09">
      <w:pPr>
        <w:numPr>
          <w:ilvl w:val="0"/>
          <w:numId w:val="3"/>
        </w:numPr>
        <w:rPr>
          <w:rFonts w:ascii="ＭＳ ゴシック" w:eastAsia="ＭＳ ゴシック" w:hAnsi="ＭＳ ゴシック" w:hint="eastAsia"/>
          <w:sz w:val="22"/>
          <w:szCs w:val="22"/>
          <w:u w:val="wave"/>
        </w:rPr>
      </w:pPr>
      <w:r w:rsidRPr="00540CAF">
        <w:rPr>
          <w:rFonts w:ascii="ＭＳ ゴシック" w:eastAsia="ＭＳ ゴシック" w:hAnsi="ＭＳ ゴシック" w:hint="eastAsia"/>
          <w:sz w:val="22"/>
          <w:szCs w:val="22"/>
          <w:u w:val="wave"/>
        </w:rPr>
        <w:t>本通り(市道)は午前10時まで車両通行が可能ですので、店頭まで車両を乗り入れて商品の搬入ができます。搬入が終わり次第速やかに、近くの有料駐車場へ移動してください。</w:t>
      </w:r>
      <w:r w:rsidRPr="00540CAF">
        <w:rPr>
          <w:rFonts w:ascii="ＭＳ ゴシック" w:eastAsia="ＭＳ ゴシック" w:hAnsi="ＭＳ ゴシック"/>
          <w:sz w:val="22"/>
          <w:szCs w:val="22"/>
          <w:u w:val="wave"/>
        </w:rPr>
        <w:br/>
      </w:r>
      <w:r w:rsidRPr="00540CAF">
        <w:rPr>
          <w:rFonts w:ascii="ＭＳ ゴシック" w:eastAsia="ＭＳ ゴシック" w:hAnsi="ＭＳ ゴシック" w:hint="eastAsia"/>
          <w:sz w:val="22"/>
          <w:szCs w:val="22"/>
          <w:u w:val="wave"/>
        </w:rPr>
        <w:t>なお、午前10時以降、本通り（市道）は車両の通行は出来ません。搬出は台車などを使い、運搬してださい。</w:t>
      </w:r>
    </w:p>
    <w:p w14:paraId="7BA8FBDC" w14:textId="77777777" w:rsidR="00546F6A" w:rsidRPr="00540CAF" w:rsidRDefault="00546F6A" w:rsidP="00546F6A">
      <w:pPr>
        <w:rPr>
          <w:rFonts w:ascii="ＭＳ ゴシック" w:eastAsia="ＭＳ ゴシック" w:hAnsi="ＭＳ ゴシック"/>
          <w:b/>
          <w:bCs/>
          <w:sz w:val="26"/>
          <w:szCs w:val="26"/>
        </w:rPr>
      </w:pPr>
    </w:p>
    <w:p w14:paraId="1CD31824" w14:textId="77777777" w:rsidR="00546F6A" w:rsidRPr="00540CAF" w:rsidRDefault="00546F6A" w:rsidP="00546F6A">
      <w:pPr>
        <w:rPr>
          <w:rFonts w:ascii="ＭＳ ゴシック" w:eastAsia="ＭＳ ゴシック" w:hAnsi="ＭＳ ゴシック"/>
          <w:b/>
          <w:bCs/>
          <w:sz w:val="26"/>
          <w:szCs w:val="26"/>
        </w:rPr>
      </w:pPr>
      <w:r w:rsidRPr="00540CAF">
        <w:rPr>
          <w:rFonts w:ascii="ＭＳ ゴシック" w:eastAsia="ＭＳ ゴシック" w:hAnsi="ＭＳ ゴシック" w:hint="eastAsia"/>
          <w:b/>
          <w:bCs/>
          <w:sz w:val="26"/>
          <w:szCs w:val="26"/>
        </w:rPr>
        <w:t>■当店で貸し出し出来る物</w:t>
      </w:r>
    </w:p>
    <w:p w14:paraId="6951E23C" w14:textId="77777777" w:rsidR="00546F6A" w:rsidRPr="00540CAF" w:rsidRDefault="00546F6A" w:rsidP="00546F6A">
      <w:pPr>
        <w:ind w:leftChars="100" w:left="450" w:hangingChars="100" w:hanging="240"/>
        <w:rPr>
          <w:rFonts w:ascii="ＭＳ ゴシック" w:eastAsia="ＭＳ ゴシック" w:hAnsi="ＭＳ ゴシック"/>
          <w:sz w:val="24"/>
        </w:rPr>
      </w:pPr>
      <w:r w:rsidRPr="00540CAF">
        <w:rPr>
          <w:rFonts w:ascii="ＭＳ ゴシック" w:eastAsia="ＭＳ ゴシック" w:hAnsi="ＭＳ ゴシック" w:hint="eastAsia"/>
          <w:sz w:val="24"/>
        </w:rPr>
        <w:t xml:space="preserve">・販売台（無料）　・手打ちレジ　・のぼり棒、のぼりスタンド　</w:t>
      </w:r>
    </w:p>
    <w:p w14:paraId="05610ABE" w14:textId="77777777" w:rsidR="00FF5D09" w:rsidRPr="00540CAF" w:rsidRDefault="00546F6A" w:rsidP="00FF5D09">
      <w:pPr>
        <w:ind w:leftChars="100" w:left="450" w:hangingChars="100" w:hanging="240"/>
        <w:rPr>
          <w:rFonts w:ascii="ＭＳ ゴシック" w:eastAsia="ＭＳ ゴシック" w:hAnsi="ＭＳ ゴシック"/>
          <w:sz w:val="24"/>
        </w:rPr>
      </w:pPr>
      <w:r w:rsidRPr="00540CAF">
        <w:rPr>
          <w:rFonts w:ascii="ＭＳ ゴシック" w:eastAsia="ＭＳ ゴシック" w:hAnsi="ＭＳ ゴシック" w:hint="eastAsia"/>
          <w:sz w:val="24"/>
        </w:rPr>
        <w:t>・冷蔵冷凍陳列台</w:t>
      </w:r>
      <w:r w:rsidR="00FF5D09" w:rsidRPr="00540CAF">
        <w:rPr>
          <w:rFonts w:ascii="ＭＳ ゴシック" w:eastAsia="ＭＳ ゴシック" w:hAnsi="ＭＳ ゴシック" w:hint="eastAsia"/>
          <w:sz w:val="24"/>
        </w:rPr>
        <w:t xml:space="preserve">　イベント出店時は</w:t>
      </w:r>
      <w:r w:rsidR="00FF5D09" w:rsidRPr="00540CAF">
        <w:rPr>
          <w:rFonts w:ascii="ＭＳ ゴシック" w:eastAsia="ＭＳ ゴシック" w:hAnsi="ＭＳ ゴシック" w:hint="eastAsia"/>
          <w:b/>
          <w:bCs/>
          <w:sz w:val="24"/>
        </w:rPr>
        <w:t>無料</w:t>
      </w:r>
      <w:r w:rsidRPr="00540CAF">
        <w:rPr>
          <w:rFonts w:ascii="ＭＳ ゴシック" w:eastAsia="ＭＳ ゴシック" w:hAnsi="ＭＳ ゴシック" w:hint="eastAsia"/>
          <w:sz w:val="24"/>
        </w:rPr>
        <w:t>（</w:t>
      </w:r>
      <w:r w:rsidR="00FF5D09" w:rsidRPr="00540CAF">
        <w:rPr>
          <w:rFonts w:ascii="ＭＳ ゴシック" w:eastAsia="ＭＳ ゴシック" w:hAnsi="ＭＳ ゴシック" w:hint="eastAsia"/>
          <w:sz w:val="24"/>
        </w:rPr>
        <w:t>通常は</w:t>
      </w:r>
      <w:r w:rsidRPr="00540CAF">
        <w:rPr>
          <w:rFonts w:ascii="ＭＳ ゴシック" w:eastAsia="ＭＳ ゴシック" w:hAnsi="ＭＳ ゴシック" w:hint="eastAsia"/>
          <w:sz w:val="24"/>
        </w:rPr>
        <w:t>有料：1台目3,000円、2台目5,000円、</w:t>
      </w:r>
    </w:p>
    <w:p w14:paraId="76E5C08F" w14:textId="77777777" w:rsidR="00546F6A" w:rsidRPr="00540CAF" w:rsidRDefault="00546F6A" w:rsidP="00FF5D09">
      <w:pPr>
        <w:ind w:leftChars="200" w:left="420"/>
        <w:rPr>
          <w:rFonts w:ascii="ＭＳ ゴシック" w:eastAsia="ＭＳ ゴシック" w:hAnsi="ＭＳ ゴシック"/>
          <w:sz w:val="24"/>
        </w:rPr>
      </w:pPr>
      <w:r w:rsidRPr="00540CAF">
        <w:rPr>
          <w:rFonts w:ascii="ＭＳ ゴシック" w:eastAsia="ＭＳ ゴシック" w:hAnsi="ＭＳ ゴシック" w:hint="eastAsia"/>
          <w:sz w:val="24"/>
        </w:rPr>
        <w:t>3台目7,000円　※日によって使用できない日もありますので、希望される場合は確認してください。）</w:t>
      </w:r>
    </w:p>
    <w:p w14:paraId="67192E39" w14:textId="77777777" w:rsidR="00546F6A" w:rsidRPr="00540CAF" w:rsidRDefault="00546F6A" w:rsidP="00546F6A">
      <w:pPr>
        <w:rPr>
          <w:rFonts w:ascii="ＭＳ ゴシック" w:eastAsia="ＭＳ ゴシック" w:hAnsi="ＭＳ ゴシック" w:hint="eastAsia"/>
          <w:sz w:val="24"/>
        </w:rPr>
      </w:pPr>
      <w:r w:rsidRPr="00540CAF">
        <w:rPr>
          <w:rFonts w:ascii="ＭＳ ゴシック" w:eastAsia="ＭＳ ゴシック" w:hAnsi="ＭＳ ゴシック" w:hint="eastAsia"/>
          <w:sz w:val="24"/>
        </w:rPr>
        <w:t xml:space="preserve">　・延長コード　</w:t>
      </w:r>
    </w:p>
    <w:p w14:paraId="4C0F3FB6" w14:textId="77777777" w:rsidR="00546F6A" w:rsidRPr="00540CAF" w:rsidRDefault="00546F6A" w:rsidP="00546F6A">
      <w:pPr>
        <w:rPr>
          <w:rFonts w:ascii="ＭＳ ゴシック" w:eastAsia="ＭＳ ゴシック" w:hAnsi="ＭＳ ゴシック" w:hint="eastAsia"/>
          <w:b/>
          <w:bCs/>
          <w:sz w:val="26"/>
          <w:szCs w:val="26"/>
        </w:rPr>
      </w:pPr>
    </w:p>
    <w:p w14:paraId="000BFE64" w14:textId="77777777" w:rsidR="00546F6A" w:rsidRPr="00540CAF" w:rsidRDefault="00546F6A" w:rsidP="00546F6A">
      <w:pPr>
        <w:rPr>
          <w:rFonts w:ascii="ＭＳ ゴシック" w:eastAsia="ＭＳ ゴシック" w:hAnsi="ＭＳ ゴシック" w:hint="eastAsia"/>
          <w:b/>
          <w:bCs/>
          <w:sz w:val="26"/>
          <w:szCs w:val="26"/>
        </w:rPr>
      </w:pPr>
      <w:r w:rsidRPr="00540CAF">
        <w:rPr>
          <w:rFonts w:ascii="ＭＳ ゴシック" w:eastAsia="ＭＳ ゴシック" w:hAnsi="ＭＳ ゴシック" w:hint="eastAsia"/>
          <w:b/>
          <w:bCs/>
          <w:sz w:val="26"/>
          <w:szCs w:val="26"/>
        </w:rPr>
        <w:t>■準備物</w:t>
      </w:r>
    </w:p>
    <w:p w14:paraId="672AEA90" w14:textId="77777777" w:rsidR="00546F6A" w:rsidRPr="00540CAF" w:rsidRDefault="00546F6A" w:rsidP="00546F6A">
      <w:pPr>
        <w:ind w:left="240" w:hangingChars="100" w:hanging="240"/>
        <w:rPr>
          <w:rFonts w:ascii="ＭＳ ゴシック" w:eastAsia="ＭＳ ゴシック" w:hAnsi="ＭＳ ゴシック" w:hint="eastAsia"/>
          <w:sz w:val="24"/>
        </w:rPr>
      </w:pPr>
      <w:r w:rsidRPr="00540CAF">
        <w:rPr>
          <w:rFonts w:ascii="ＭＳ ゴシック" w:eastAsia="ＭＳ ゴシック" w:hAnsi="ＭＳ ゴシック" w:hint="eastAsia"/>
          <w:sz w:val="24"/>
        </w:rPr>
        <w:t>・釣り銭は十分</w:t>
      </w:r>
      <w:r w:rsidR="00FF5D09" w:rsidRPr="00540CAF">
        <w:rPr>
          <w:rFonts w:ascii="ＭＳ ゴシック" w:eastAsia="ＭＳ ゴシック" w:hAnsi="ＭＳ ゴシック" w:hint="eastAsia"/>
          <w:sz w:val="24"/>
        </w:rPr>
        <w:t>に</w:t>
      </w:r>
      <w:r w:rsidRPr="00540CAF">
        <w:rPr>
          <w:rFonts w:ascii="ＭＳ ゴシック" w:eastAsia="ＭＳ ゴシック" w:hAnsi="ＭＳ ゴシック" w:hint="eastAsia"/>
          <w:sz w:val="24"/>
        </w:rPr>
        <w:t>準備してください。また、事前に釣り銭の金額も把握しておいてください。（最後の精算時に売上金額が分からなくなる場合があります）</w:t>
      </w:r>
    </w:p>
    <w:p w14:paraId="747584E8" w14:textId="77777777" w:rsidR="00546F6A" w:rsidRPr="00540CAF" w:rsidRDefault="00546F6A" w:rsidP="00546F6A">
      <w:pPr>
        <w:ind w:left="240" w:hangingChars="100" w:hanging="240"/>
        <w:rPr>
          <w:rFonts w:ascii="ＭＳ ゴシック" w:eastAsia="ＭＳ ゴシック" w:hAnsi="ＭＳ ゴシック"/>
          <w:sz w:val="24"/>
        </w:rPr>
      </w:pPr>
      <w:r w:rsidRPr="00540CAF">
        <w:rPr>
          <w:rFonts w:ascii="ＭＳ ゴシック" w:eastAsia="ＭＳ ゴシック" w:hAnsi="ＭＳ ゴシック" w:hint="eastAsia"/>
          <w:sz w:val="24"/>
        </w:rPr>
        <w:t>・領収書はインボイス番号が必要な場合がありますので、必ず準備してください。</w:t>
      </w:r>
    </w:p>
    <w:p w14:paraId="5B78A3A7" w14:textId="77777777" w:rsidR="00546F6A" w:rsidRDefault="00546F6A" w:rsidP="00546F6A">
      <w:pPr>
        <w:ind w:left="240" w:hangingChars="100" w:hanging="240"/>
        <w:rPr>
          <w:rFonts w:ascii="ＭＳ ゴシック" w:eastAsia="ＭＳ ゴシック" w:hAnsi="ＭＳ ゴシック"/>
          <w:sz w:val="24"/>
        </w:rPr>
      </w:pPr>
      <w:r w:rsidRPr="00540CAF">
        <w:rPr>
          <w:rFonts w:ascii="ＭＳ ゴシック" w:eastAsia="ＭＳ ゴシック" w:hAnsi="ＭＳ ゴシック" w:hint="eastAsia"/>
          <w:sz w:val="24"/>
        </w:rPr>
        <w:t>・販促のためにポップやプライスカードを準備してください。</w:t>
      </w:r>
    </w:p>
    <w:p w14:paraId="3E2B22BF" w14:textId="77777777" w:rsidR="00546F6A" w:rsidRPr="00FF5D09" w:rsidRDefault="00546F6A" w:rsidP="00546F6A">
      <w:pPr>
        <w:ind w:left="240" w:hangingChars="100" w:hanging="240"/>
        <w:rPr>
          <w:rFonts w:ascii="ＭＳ ゴシック" w:eastAsia="ＭＳ ゴシック" w:hAnsi="ＭＳ ゴシック"/>
          <w:sz w:val="24"/>
          <w:u w:val="wave"/>
        </w:rPr>
      </w:pPr>
      <w:r>
        <w:rPr>
          <w:rFonts w:ascii="ＭＳ ゴシック" w:eastAsia="ＭＳ ゴシック" w:hAnsi="ＭＳ ゴシック" w:hint="eastAsia"/>
          <w:sz w:val="24"/>
        </w:rPr>
        <w:t>・</w:t>
      </w:r>
      <w:r w:rsidRPr="001500A9">
        <w:rPr>
          <w:rFonts w:ascii="ＭＳ ゴシック" w:eastAsia="ＭＳ ゴシック" w:hAnsi="ＭＳ ゴシック" w:hint="eastAsia"/>
          <w:sz w:val="24"/>
        </w:rPr>
        <w:t>販売品のためのビニール袋（レジ袋）を準備してください。</w:t>
      </w:r>
      <w:r w:rsidRPr="001500A9">
        <w:rPr>
          <w:rFonts w:ascii="ＭＳ ゴシック" w:eastAsia="ＭＳ ゴシック" w:hAnsi="ＭＳ ゴシック"/>
          <w:sz w:val="24"/>
        </w:rPr>
        <w:br/>
      </w:r>
      <w:r w:rsidR="00FF5D09">
        <w:rPr>
          <w:rFonts w:ascii="ＭＳ ゴシック" w:eastAsia="ＭＳ ゴシック" w:hAnsi="ＭＳ ゴシック" w:hint="eastAsia"/>
          <w:sz w:val="22"/>
          <w:szCs w:val="22"/>
        </w:rPr>
        <w:t xml:space="preserve">※　</w:t>
      </w:r>
      <w:r w:rsidRPr="00FF5D09">
        <w:rPr>
          <w:rFonts w:ascii="ＭＳ ゴシック" w:eastAsia="ＭＳ ゴシック" w:hAnsi="ＭＳ ゴシック" w:hint="eastAsia"/>
          <w:sz w:val="22"/>
          <w:szCs w:val="22"/>
          <w:u w:val="wave"/>
        </w:rPr>
        <w:t>なお、令和２年７月１日よりレジ袋有料化に伴い２円以上で販売してください。また、有料化の対</w:t>
      </w:r>
      <w:r w:rsidR="00FF5D09" w:rsidRPr="00FF5D09">
        <w:rPr>
          <w:rFonts w:ascii="ＭＳ ゴシック" w:eastAsia="ＭＳ ゴシック" w:hAnsi="ＭＳ ゴシック" w:hint="eastAsia"/>
          <w:sz w:val="22"/>
          <w:szCs w:val="22"/>
          <w:u w:val="wave"/>
        </w:rPr>
        <w:t xml:space="preserve">　　　</w:t>
      </w:r>
      <w:r w:rsidRPr="00FF5D09">
        <w:rPr>
          <w:rFonts w:ascii="ＭＳ ゴシック" w:eastAsia="ＭＳ ゴシック" w:hAnsi="ＭＳ ゴシック" w:hint="eastAsia"/>
          <w:sz w:val="22"/>
          <w:szCs w:val="22"/>
          <w:u w:val="wave"/>
        </w:rPr>
        <w:t>象外となる買物袋については無料でも差し支えありません。（精算時レジ袋の販売代金は含めずに報告してください。）</w:t>
      </w:r>
    </w:p>
    <w:p w14:paraId="17E0D481" w14:textId="77777777" w:rsidR="00546F6A" w:rsidRDefault="00546F6A" w:rsidP="00546F6A">
      <w:pPr>
        <w:ind w:left="240" w:hangingChars="100" w:hanging="240"/>
        <w:rPr>
          <w:rFonts w:ascii="ＭＳ ゴシック" w:eastAsia="ＭＳ ゴシック" w:hAnsi="ＭＳ ゴシック"/>
          <w:sz w:val="24"/>
        </w:rPr>
      </w:pPr>
      <w:r>
        <w:rPr>
          <w:rFonts w:ascii="ＭＳ ゴシック" w:eastAsia="ＭＳ ゴシック" w:hAnsi="ＭＳ ゴシック" w:hint="eastAsia"/>
          <w:sz w:val="24"/>
        </w:rPr>
        <w:t>・</w:t>
      </w:r>
      <w:r w:rsidRPr="00200929">
        <w:rPr>
          <w:rFonts w:ascii="ＭＳ ゴシック" w:eastAsia="ＭＳ ゴシック" w:hAnsi="ＭＳ ゴシック" w:hint="eastAsia"/>
          <w:sz w:val="24"/>
        </w:rPr>
        <w:t>のぼりも作成されていましたら準備してください。</w:t>
      </w:r>
    </w:p>
    <w:p w14:paraId="2745078C" w14:textId="77777777" w:rsidR="00546F6A" w:rsidRDefault="00546F6A" w:rsidP="00546F6A">
      <w:pPr>
        <w:ind w:left="240" w:hangingChars="100" w:hanging="240"/>
        <w:rPr>
          <w:rFonts w:ascii="ＭＳ ゴシック" w:eastAsia="ＭＳ ゴシック" w:hAnsi="ＭＳ ゴシック"/>
          <w:sz w:val="24"/>
        </w:rPr>
      </w:pPr>
    </w:p>
    <w:p w14:paraId="1E3F3F8E" w14:textId="77777777" w:rsidR="00546F6A" w:rsidRPr="00546F6A" w:rsidRDefault="00546F6A" w:rsidP="00546F6A">
      <w:pPr>
        <w:ind w:left="261" w:hangingChars="100" w:hanging="261"/>
        <w:rPr>
          <w:rFonts w:ascii="ＭＳ ゴシック" w:eastAsia="ＭＳ ゴシック" w:hAnsi="ＭＳ ゴシック" w:hint="eastAsia"/>
          <w:b/>
          <w:bCs/>
          <w:sz w:val="26"/>
          <w:szCs w:val="26"/>
        </w:rPr>
      </w:pPr>
      <w:r w:rsidRPr="00546F6A">
        <w:rPr>
          <w:rFonts w:ascii="ＭＳ ゴシック" w:eastAsia="ＭＳ ゴシック" w:hAnsi="ＭＳ ゴシック" w:hint="eastAsia"/>
          <w:b/>
          <w:bCs/>
          <w:sz w:val="26"/>
          <w:szCs w:val="26"/>
        </w:rPr>
        <w:t>■販売時の注意事項</w:t>
      </w:r>
    </w:p>
    <w:p w14:paraId="7B75FF2D" w14:textId="77777777" w:rsidR="00546F6A" w:rsidRPr="00546F6A" w:rsidRDefault="00546F6A" w:rsidP="00546F6A">
      <w:pPr>
        <w:ind w:left="240" w:hangingChars="100" w:hanging="240"/>
        <w:rPr>
          <w:rFonts w:ascii="ＭＳ ゴシック" w:eastAsia="ＭＳ ゴシック" w:hAnsi="ＭＳ ゴシック" w:hint="eastAsia"/>
          <w:sz w:val="24"/>
        </w:rPr>
      </w:pPr>
      <w:r>
        <w:rPr>
          <w:rFonts w:ascii="ＭＳ ゴシック" w:eastAsia="ＭＳ ゴシック" w:hAnsi="ＭＳ ゴシック" w:hint="eastAsia"/>
          <w:sz w:val="24"/>
        </w:rPr>
        <w:t>・</w:t>
      </w:r>
      <w:r w:rsidRPr="001500A9">
        <w:rPr>
          <w:rFonts w:ascii="ＭＳ ゴシック" w:eastAsia="ＭＳ ゴシック" w:hAnsi="ＭＳ ゴシック" w:hint="eastAsia"/>
          <w:sz w:val="24"/>
        </w:rPr>
        <w:t>地域産品は内税で直接販売し</w:t>
      </w:r>
      <w:r>
        <w:rPr>
          <w:rFonts w:ascii="ＭＳ ゴシック" w:eastAsia="ＭＳ ゴシック" w:hAnsi="ＭＳ ゴシック" w:hint="eastAsia"/>
          <w:sz w:val="24"/>
        </w:rPr>
        <w:t>てください。</w:t>
      </w:r>
    </w:p>
    <w:p w14:paraId="78CB6452" w14:textId="77777777" w:rsidR="007A00A6" w:rsidRDefault="00EC7E90" w:rsidP="009E5CF0">
      <w:pPr>
        <w:ind w:left="240" w:hangingChars="100" w:hanging="240"/>
        <w:rPr>
          <w:rFonts w:ascii="ＭＳ ゴシック" w:eastAsia="ＭＳ ゴシック" w:hAnsi="ＭＳ ゴシック"/>
          <w:sz w:val="24"/>
        </w:rPr>
      </w:pPr>
      <w:r w:rsidRPr="001500A9">
        <w:rPr>
          <w:rFonts w:ascii="ＭＳ ゴシック" w:eastAsia="ＭＳ ゴシック" w:hAnsi="ＭＳ ゴシック" w:hint="eastAsia"/>
          <w:sz w:val="24"/>
        </w:rPr>
        <w:t>・</w:t>
      </w:r>
      <w:r w:rsidR="009E4E83" w:rsidRPr="001500A9">
        <w:rPr>
          <w:rFonts w:ascii="ＭＳ ゴシック" w:eastAsia="ＭＳ ゴシック" w:hAnsi="ＭＳ ゴシック" w:hint="eastAsia"/>
          <w:sz w:val="24"/>
        </w:rPr>
        <w:t>販売台</w:t>
      </w:r>
      <w:r w:rsidR="007A00A6" w:rsidRPr="001500A9">
        <w:rPr>
          <w:rFonts w:ascii="ＭＳ ゴシック" w:eastAsia="ＭＳ ゴシック" w:hAnsi="ＭＳ ゴシック" w:hint="eastAsia"/>
          <w:sz w:val="24"/>
        </w:rPr>
        <w:t>の周りを常に清掃してください。(ちりとり、ほうき、モップはバックヤードにあります)</w:t>
      </w:r>
      <w:r w:rsidR="009E5CF0" w:rsidRPr="001500A9">
        <w:rPr>
          <w:rFonts w:ascii="ＭＳ ゴシック" w:eastAsia="ＭＳ ゴシック" w:hAnsi="ＭＳ ゴシック"/>
          <w:sz w:val="24"/>
        </w:rPr>
        <w:br/>
      </w:r>
      <w:r w:rsidR="007A00A6" w:rsidRPr="001500A9">
        <w:rPr>
          <w:rFonts w:ascii="ＭＳ ゴシック" w:eastAsia="ＭＳ ゴシック" w:hAnsi="ＭＳ ゴシック" w:hint="eastAsia"/>
          <w:sz w:val="24"/>
        </w:rPr>
        <w:t>なお、汚れた場合は速やかに清掃してください。</w:t>
      </w:r>
    </w:p>
    <w:p w14:paraId="2DD48B1C" w14:textId="77777777" w:rsidR="00D15151" w:rsidRPr="001500A9" w:rsidRDefault="000038BC" w:rsidP="00546F6A">
      <w:pPr>
        <w:ind w:left="240" w:hangingChars="100" w:hanging="240"/>
        <w:rPr>
          <w:rFonts w:ascii="ＭＳ ゴシック" w:eastAsia="ＭＳ ゴシック" w:hAnsi="ＭＳ ゴシック" w:hint="eastAsia"/>
          <w:sz w:val="24"/>
        </w:rPr>
      </w:pPr>
      <w:r w:rsidRPr="001500A9">
        <w:rPr>
          <w:rFonts w:ascii="ＭＳ ゴシック" w:eastAsia="ＭＳ ゴシック" w:hAnsi="ＭＳ ゴシック" w:hint="eastAsia"/>
          <w:sz w:val="24"/>
        </w:rPr>
        <w:t>・</w:t>
      </w:r>
      <w:r w:rsidRPr="001500A9">
        <w:rPr>
          <w:rFonts w:ascii="ＭＳ ゴシック" w:eastAsia="ＭＳ ゴシック" w:hAnsi="ＭＳ ゴシック" w:hint="eastAsia"/>
          <w:b/>
          <w:bCs/>
          <w:sz w:val="24"/>
          <w:u w:val="wave"/>
        </w:rPr>
        <w:t>販売時には必ずレシート又は領収書を発行してください。</w:t>
      </w:r>
    </w:p>
    <w:p w14:paraId="4DE98B9C" w14:textId="77777777" w:rsidR="007A00A6" w:rsidRDefault="007A00A6" w:rsidP="009E5CF0">
      <w:pPr>
        <w:ind w:left="240" w:hangingChars="100" w:hanging="240"/>
        <w:rPr>
          <w:rFonts w:ascii="ＭＳ ゴシック" w:eastAsia="ＭＳ ゴシック" w:hAnsi="ＭＳ ゴシック"/>
          <w:b/>
          <w:bCs/>
          <w:sz w:val="24"/>
          <w:u w:val="wave"/>
        </w:rPr>
      </w:pPr>
      <w:r w:rsidRPr="001500A9">
        <w:rPr>
          <w:rFonts w:ascii="ＭＳ ゴシック" w:eastAsia="ＭＳ ゴシック" w:hAnsi="ＭＳ ゴシック" w:hint="eastAsia"/>
          <w:sz w:val="24"/>
        </w:rPr>
        <w:t>・商品の一時預かりは、丁重にお断りください。なお、</w:t>
      </w:r>
      <w:r w:rsidR="009E5CF0" w:rsidRPr="001500A9">
        <w:rPr>
          <w:rFonts w:ascii="ＭＳ ゴシック" w:eastAsia="ＭＳ ゴシック" w:hAnsi="ＭＳ ゴシック" w:hint="eastAsia"/>
          <w:sz w:val="24"/>
        </w:rPr>
        <w:t>やむを得ない</w:t>
      </w:r>
      <w:r w:rsidRPr="001500A9">
        <w:rPr>
          <w:rFonts w:ascii="ＭＳ ゴシック" w:eastAsia="ＭＳ ゴシック" w:hAnsi="ＭＳ ゴシック" w:hint="eastAsia"/>
          <w:sz w:val="24"/>
        </w:rPr>
        <w:t>場合は</w:t>
      </w:r>
      <w:r w:rsidR="009E5CF0" w:rsidRPr="001500A9">
        <w:rPr>
          <w:rFonts w:ascii="ＭＳ ゴシック" w:eastAsia="ＭＳ ゴシック" w:hAnsi="ＭＳ ゴシック" w:hint="eastAsia"/>
          <w:sz w:val="24"/>
        </w:rPr>
        <w:t>、</w:t>
      </w:r>
      <w:r w:rsidRPr="001500A9">
        <w:rPr>
          <w:rFonts w:ascii="ＭＳ ゴシック" w:eastAsia="ＭＳ ゴシック" w:hAnsi="ＭＳ ゴシック" w:hint="eastAsia"/>
          <w:b/>
          <w:bCs/>
          <w:sz w:val="24"/>
          <w:u w:val="wave"/>
        </w:rPr>
        <w:t>電話番号と、名前を必ず控えてください。</w:t>
      </w:r>
    </w:p>
    <w:p w14:paraId="139DC2BB" w14:textId="77777777" w:rsidR="00AC04FB" w:rsidRPr="001500A9" w:rsidRDefault="00AC04FB" w:rsidP="00AC04FB">
      <w:pPr>
        <w:ind w:left="240" w:hangingChars="100" w:hanging="240"/>
        <w:rPr>
          <w:rFonts w:ascii="ＭＳ ゴシック" w:eastAsia="ＭＳ ゴシック" w:hAnsi="ＭＳ ゴシック" w:hint="eastAsia"/>
          <w:sz w:val="24"/>
        </w:rPr>
      </w:pPr>
      <w:r w:rsidRPr="001500A9">
        <w:rPr>
          <w:rFonts w:ascii="ＭＳ ゴシック" w:eastAsia="ＭＳ ゴシック" w:hAnsi="ＭＳ ゴシック" w:hint="eastAsia"/>
          <w:sz w:val="24"/>
        </w:rPr>
        <w:t>・野菜や果物の販売は、コンテナを使用してください。切花の販売は、出展団体において切花を入れるバケツ等を準備してください。</w:t>
      </w:r>
    </w:p>
    <w:p w14:paraId="2644385B" w14:textId="77777777" w:rsidR="00F4464E" w:rsidRPr="001500A9" w:rsidRDefault="007A00A6" w:rsidP="009E5CF0">
      <w:pPr>
        <w:ind w:left="240" w:hangingChars="100" w:hanging="240"/>
        <w:rPr>
          <w:rFonts w:ascii="ＭＳ ゴシック" w:eastAsia="ＭＳ ゴシック" w:hAnsi="ＭＳ ゴシック"/>
          <w:sz w:val="24"/>
        </w:rPr>
      </w:pPr>
      <w:r w:rsidRPr="001500A9">
        <w:rPr>
          <w:rFonts w:ascii="ＭＳ ゴシック" w:eastAsia="ＭＳ ゴシック" w:hAnsi="ＭＳ ゴシック" w:hint="eastAsia"/>
          <w:sz w:val="24"/>
        </w:rPr>
        <w:t>・</w:t>
      </w:r>
      <w:r w:rsidR="00F4464E" w:rsidRPr="001500A9">
        <w:rPr>
          <w:rFonts w:ascii="ＭＳ ゴシック" w:eastAsia="ＭＳ ゴシック" w:hAnsi="ＭＳ ゴシック" w:hint="eastAsia"/>
          <w:sz w:val="24"/>
        </w:rPr>
        <w:t>店頭での飲食はできませんので、</w:t>
      </w:r>
      <w:r w:rsidR="00546F6A">
        <w:rPr>
          <w:rFonts w:ascii="ＭＳ ゴシック" w:eastAsia="ＭＳ ゴシック" w:hAnsi="ＭＳ ゴシック" w:hint="eastAsia"/>
          <w:sz w:val="24"/>
        </w:rPr>
        <w:t>昼食などの際は</w:t>
      </w:r>
      <w:r w:rsidR="00F4464E" w:rsidRPr="001500A9">
        <w:rPr>
          <w:rFonts w:ascii="ＭＳ ゴシック" w:eastAsia="ＭＳ ゴシック" w:hAnsi="ＭＳ ゴシック" w:hint="eastAsia"/>
          <w:sz w:val="24"/>
        </w:rPr>
        <w:t>バックヤードをご利用ください。</w:t>
      </w:r>
    </w:p>
    <w:p w14:paraId="2232CC48" w14:textId="77777777" w:rsidR="005468D6" w:rsidRDefault="00F4464E" w:rsidP="009E5CF0">
      <w:pPr>
        <w:ind w:left="240" w:hangingChars="100" w:hanging="240"/>
        <w:rPr>
          <w:rFonts w:ascii="ＭＳ ゴシック" w:eastAsia="ＭＳ ゴシック" w:hAnsi="ＭＳ ゴシック"/>
          <w:sz w:val="24"/>
        </w:rPr>
      </w:pPr>
      <w:r w:rsidRPr="001500A9">
        <w:rPr>
          <w:rFonts w:ascii="ＭＳ ゴシック" w:eastAsia="ＭＳ ゴシック" w:hAnsi="ＭＳ ゴシック" w:hint="eastAsia"/>
          <w:sz w:val="24"/>
        </w:rPr>
        <w:t>・</w:t>
      </w:r>
      <w:r w:rsidR="005468D6" w:rsidRPr="001500A9">
        <w:rPr>
          <w:rFonts w:ascii="ＭＳ ゴシック" w:eastAsia="ＭＳ ゴシック" w:hAnsi="ＭＳ ゴシック" w:hint="eastAsia"/>
          <w:sz w:val="24"/>
        </w:rPr>
        <w:t>店舗は</w:t>
      </w:r>
      <w:r w:rsidR="005468D6" w:rsidRPr="001500A9">
        <w:rPr>
          <w:rFonts w:ascii="ＭＳ ゴシック" w:eastAsia="ＭＳ ゴシック" w:hAnsi="ＭＳ ゴシック" w:hint="eastAsia"/>
          <w:b/>
          <w:bCs/>
          <w:sz w:val="24"/>
          <w:u w:val="wave"/>
        </w:rPr>
        <w:t>全面禁煙</w:t>
      </w:r>
      <w:r w:rsidR="005468D6" w:rsidRPr="001500A9">
        <w:rPr>
          <w:rFonts w:ascii="ＭＳ ゴシック" w:eastAsia="ＭＳ ゴシック" w:hAnsi="ＭＳ ゴシック" w:hint="eastAsia"/>
          <w:sz w:val="24"/>
        </w:rPr>
        <w:t>です</w:t>
      </w:r>
      <w:r w:rsidRPr="001500A9">
        <w:rPr>
          <w:rFonts w:ascii="ＭＳ ゴシック" w:eastAsia="ＭＳ ゴシック" w:hAnsi="ＭＳ ゴシック" w:hint="eastAsia"/>
          <w:sz w:val="24"/>
        </w:rPr>
        <w:t>ので、</w:t>
      </w:r>
      <w:r w:rsidR="005468D6" w:rsidRPr="001500A9">
        <w:rPr>
          <w:rFonts w:ascii="ＭＳ ゴシック" w:eastAsia="ＭＳ ゴシック" w:hAnsi="ＭＳ ゴシック" w:hint="eastAsia"/>
          <w:sz w:val="24"/>
        </w:rPr>
        <w:t>お近くの喫煙可能場所を</w:t>
      </w:r>
      <w:r w:rsidRPr="001500A9">
        <w:rPr>
          <w:rFonts w:ascii="ＭＳ ゴシック" w:eastAsia="ＭＳ ゴシック" w:hAnsi="ＭＳ ゴシック" w:hint="eastAsia"/>
          <w:sz w:val="24"/>
        </w:rPr>
        <w:t>ご</w:t>
      </w:r>
      <w:r w:rsidR="005468D6" w:rsidRPr="001500A9">
        <w:rPr>
          <w:rFonts w:ascii="ＭＳ ゴシック" w:eastAsia="ＭＳ ゴシック" w:hAnsi="ＭＳ ゴシック" w:hint="eastAsia"/>
          <w:sz w:val="24"/>
        </w:rPr>
        <w:t>利用ください。</w:t>
      </w:r>
    </w:p>
    <w:p w14:paraId="11D3BC1A" w14:textId="77777777" w:rsidR="00546F6A" w:rsidRPr="001500A9" w:rsidRDefault="00546F6A" w:rsidP="009E5CF0">
      <w:pPr>
        <w:ind w:left="240" w:hangingChars="100" w:hanging="240"/>
        <w:rPr>
          <w:rFonts w:ascii="ＭＳ ゴシック" w:eastAsia="ＭＳ ゴシック" w:hAnsi="ＭＳ ゴシック" w:hint="eastAsia"/>
          <w:sz w:val="24"/>
        </w:rPr>
      </w:pPr>
      <w:r w:rsidRPr="00540CAF">
        <w:rPr>
          <w:rFonts w:ascii="ＭＳ ゴシック" w:eastAsia="ＭＳ ゴシック" w:hAnsi="ＭＳ ゴシック" w:hint="eastAsia"/>
          <w:sz w:val="24"/>
        </w:rPr>
        <w:t>・一人で販売される場合に売場を長時間離れる際には必ず夢ぷらざスタッフに声を掛けて頂き、販売台を布などで隠してください。その際のお金の管理も必ずご自身でお願いいたします。</w:t>
      </w:r>
    </w:p>
    <w:p w14:paraId="02E3F20A" w14:textId="77777777" w:rsidR="007A00A6" w:rsidRDefault="007A00A6" w:rsidP="009E5CF0">
      <w:pPr>
        <w:ind w:left="240" w:hangingChars="100" w:hanging="240"/>
        <w:rPr>
          <w:rFonts w:ascii="ＭＳ ゴシック" w:eastAsia="ＭＳ ゴシック" w:hAnsi="ＭＳ ゴシック"/>
          <w:sz w:val="24"/>
        </w:rPr>
      </w:pPr>
      <w:r w:rsidRPr="001500A9">
        <w:rPr>
          <w:rFonts w:ascii="ＭＳ ゴシック" w:eastAsia="ＭＳ ゴシック" w:hAnsi="ＭＳ ゴシック" w:hint="eastAsia"/>
          <w:sz w:val="24"/>
        </w:rPr>
        <w:lastRenderedPageBreak/>
        <w:t>・試食に使った後の楊枝は、必ずその場で、あらかじめ準備したビニール袋にまとめ、出展者の責任で処分してください。</w:t>
      </w:r>
    </w:p>
    <w:p w14:paraId="7DC90CC5" w14:textId="77777777" w:rsidR="00AC04FB" w:rsidRPr="001500A9" w:rsidRDefault="00AC04FB" w:rsidP="00AC04FB">
      <w:pPr>
        <w:ind w:left="240" w:hangingChars="100" w:hanging="240"/>
        <w:rPr>
          <w:rFonts w:ascii="ＭＳ ゴシック" w:eastAsia="ＭＳ ゴシック" w:hAnsi="ＭＳ ゴシック" w:hint="eastAsia"/>
          <w:sz w:val="24"/>
        </w:rPr>
      </w:pPr>
      <w:r w:rsidRPr="001500A9">
        <w:rPr>
          <w:rFonts w:ascii="ＭＳ ゴシック" w:eastAsia="ＭＳ ゴシック" w:hAnsi="ＭＳ ゴシック" w:hint="eastAsia"/>
          <w:sz w:val="24"/>
        </w:rPr>
        <w:t>・</w:t>
      </w:r>
      <w:r w:rsidRPr="001500A9">
        <w:rPr>
          <w:rFonts w:ascii="ＭＳ ゴシック" w:eastAsia="ＭＳ ゴシック" w:hAnsi="ＭＳ ゴシック" w:hint="eastAsia"/>
          <w:sz w:val="24"/>
          <w:u w:val="wave"/>
        </w:rPr>
        <w:t>貴重品の管理は、各自でお願いします。財布等は、車内やワゴン近くに置いたままにせず、できるだけ自分でお持ちください。</w:t>
      </w:r>
    </w:p>
    <w:p w14:paraId="24FBE90B" w14:textId="77777777" w:rsidR="00AC04FB" w:rsidRPr="00AC04FB" w:rsidRDefault="00AC04FB" w:rsidP="009E5CF0">
      <w:pPr>
        <w:ind w:left="240" w:hangingChars="100" w:hanging="240"/>
        <w:rPr>
          <w:rFonts w:ascii="ＭＳ ゴシック" w:eastAsia="ＭＳ ゴシック" w:hAnsi="ＭＳ ゴシック" w:hint="eastAsia"/>
          <w:sz w:val="24"/>
        </w:rPr>
      </w:pPr>
    </w:p>
    <w:p w14:paraId="6F27FEC5" w14:textId="77777777" w:rsidR="00AC04FB" w:rsidRDefault="00AC04FB" w:rsidP="009E5CF0">
      <w:pPr>
        <w:ind w:left="240" w:hangingChars="100" w:hanging="240"/>
        <w:rPr>
          <w:rFonts w:ascii="ＭＳ ゴシック" w:eastAsia="ＭＳ ゴシック" w:hAnsi="ＭＳ ゴシック"/>
          <w:sz w:val="24"/>
        </w:rPr>
      </w:pPr>
    </w:p>
    <w:p w14:paraId="6C65B91C" w14:textId="77777777" w:rsidR="00AC04FB" w:rsidRPr="00AC04FB" w:rsidRDefault="00AC04FB" w:rsidP="009E5CF0">
      <w:pPr>
        <w:ind w:left="241" w:hangingChars="100" w:hanging="241"/>
        <w:rPr>
          <w:rFonts w:ascii="ＭＳ ゴシック" w:eastAsia="ＭＳ ゴシック" w:hAnsi="ＭＳ ゴシック" w:hint="eastAsia"/>
          <w:b/>
          <w:bCs/>
          <w:sz w:val="24"/>
        </w:rPr>
      </w:pPr>
      <w:r w:rsidRPr="00AC04FB">
        <w:rPr>
          <w:rFonts w:ascii="ＭＳ ゴシック" w:eastAsia="ＭＳ ゴシック" w:hAnsi="ＭＳ ゴシック" w:hint="eastAsia"/>
          <w:b/>
          <w:bCs/>
          <w:sz w:val="24"/>
        </w:rPr>
        <w:t>■販売終了後</w:t>
      </w:r>
      <w:r>
        <w:rPr>
          <w:rFonts w:ascii="ＭＳ ゴシック" w:eastAsia="ＭＳ ゴシック" w:hAnsi="ＭＳ ゴシック" w:hint="eastAsia"/>
          <w:b/>
          <w:bCs/>
          <w:sz w:val="24"/>
        </w:rPr>
        <w:t>の注意事項</w:t>
      </w:r>
    </w:p>
    <w:p w14:paraId="157B5698" w14:textId="77777777" w:rsidR="007A00A6" w:rsidRDefault="007A00A6" w:rsidP="009E5CF0">
      <w:pPr>
        <w:ind w:left="240" w:hangingChars="100" w:hanging="240"/>
        <w:rPr>
          <w:rFonts w:ascii="ＭＳ ゴシック" w:eastAsia="ＭＳ ゴシック" w:hAnsi="ＭＳ ゴシック"/>
          <w:sz w:val="24"/>
        </w:rPr>
      </w:pPr>
      <w:r w:rsidRPr="001500A9">
        <w:rPr>
          <w:rFonts w:ascii="ＭＳ ゴシック" w:eastAsia="ＭＳ ゴシック" w:hAnsi="ＭＳ ゴシック" w:hint="eastAsia"/>
          <w:sz w:val="24"/>
        </w:rPr>
        <w:t>・イベント終了後は、実施結果報告書</w:t>
      </w:r>
      <w:r w:rsidR="00FF5D09" w:rsidRPr="00540CAF">
        <w:rPr>
          <w:rFonts w:ascii="ＭＳ ゴシック" w:eastAsia="ＭＳ ゴシック" w:hAnsi="ＭＳ ゴシック" w:hint="eastAsia"/>
          <w:sz w:val="24"/>
        </w:rPr>
        <w:t>（</w:t>
      </w:r>
      <w:r w:rsidR="00540CAF">
        <w:rPr>
          <w:rFonts w:ascii="ＭＳ ゴシック" w:eastAsia="ＭＳ ゴシック" w:hAnsi="ＭＳ ゴシック" w:hint="eastAsia"/>
          <w:sz w:val="24"/>
        </w:rPr>
        <w:t>夢ぷらざスタッフにお声がけください</w:t>
      </w:r>
      <w:r w:rsidR="00FF5D09" w:rsidRPr="00540CAF">
        <w:rPr>
          <w:rFonts w:ascii="ＭＳ ゴシック" w:eastAsia="ＭＳ ゴシック" w:hAnsi="ＭＳ ゴシック" w:hint="eastAsia"/>
          <w:sz w:val="24"/>
        </w:rPr>
        <w:t>）</w:t>
      </w:r>
      <w:r w:rsidRPr="001500A9">
        <w:rPr>
          <w:rFonts w:ascii="ＭＳ ゴシック" w:eastAsia="ＭＳ ゴシック" w:hAnsi="ＭＳ ゴシック" w:hint="eastAsia"/>
          <w:sz w:val="24"/>
        </w:rPr>
        <w:t>を提出し、合わせて</w:t>
      </w:r>
      <w:r w:rsidRPr="00546F6A">
        <w:rPr>
          <w:rFonts w:ascii="ＭＳ ゴシック" w:eastAsia="ＭＳ ゴシック" w:hAnsi="ＭＳ ゴシック" w:hint="eastAsia"/>
          <w:b/>
          <w:bCs/>
          <w:sz w:val="24"/>
          <w:u w:val="single"/>
        </w:rPr>
        <w:t>販売手数料（</w:t>
      </w:r>
      <w:r w:rsidR="00540CAF">
        <w:rPr>
          <w:rFonts w:ascii="ＭＳ ゴシック" w:eastAsia="ＭＳ ゴシック" w:hAnsi="ＭＳ ゴシック" w:hint="eastAsia"/>
          <w:b/>
          <w:bCs/>
          <w:sz w:val="24"/>
          <w:u w:val="single"/>
        </w:rPr>
        <w:t>税込み</w:t>
      </w:r>
      <w:r w:rsidRPr="00546F6A">
        <w:rPr>
          <w:rFonts w:ascii="ＭＳ ゴシック" w:eastAsia="ＭＳ ゴシック" w:hAnsi="ＭＳ ゴシック" w:hint="eastAsia"/>
          <w:b/>
          <w:bCs/>
          <w:sz w:val="24"/>
          <w:u w:val="single"/>
        </w:rPr>
        <w:t>売上額×</w:t>
      </w:r>
      <w:r w:rsidR="000038BC" w:rsidRPr="00546F6A">
        <w:rPr>
          <w:rFonts w:ascii="ＭＳ ゴシック" w:eastAsia="ＭＳ ゴシック" w:hAnsi="ＭＳ ゴシック" w:hint="eastAsia"/>
          <w:b/>
          <w:bCs/>
          <w:sz w:val="24"/>
          <w:u w:val="single"/>
        </w:rPr>
        <w:t>18</w:t>
      </w:r>
      <w:r w:rsidRPr="00546F6A">
        <w:rPr>
          <w:rFonts w:ascii="ＭＳ ゴシック" w:eastAsia="ＭＳ ゴシック" w:hAnsi="ＭＳ ゴシック" w:hint="eastAsia"/>
          <w:b/>
          <w:bCs/>
          <w:sz w:val="24"/>
          <w:u w:val="single"/>
        </w:rPr>
        <w:t>％）</w:t>
      </w:r>
      <w:r w:rsidRPr="001500A9">
        <w:rPr>
          <w:rFonts w:ascii="ＭＳ ゴシック" w:eastAsia="ＭＳ ゴシック" w:hAnsi="ＭＳ ゴシック" w:hint="eastAsia"/>
          <w:sz w:val="24"/>
        </w:rPr>
        <w:t>を納付してください。</w:t>
      </w:r>
    </w:p>
    <w:p w14:paraId="37B5BC97" w14:textId="77777777" w:rsidR="00AC04FB" w:rsidRPr="00540CAF" w:rsidRDefault="00AC04FB" w:rsidP="009E5CF0">
      <w:pPr>
        <w:ind w:left="240" w:hangingChars="100" w:hanging="240"/>
        <w:rPr>
          <w:rFonts w:ascii="ＭＳ ゴシック" w:eastAsia="ＭＳ ゴシック" w:hAnsi="ＭＳ ゴシック"/>
          <w:sz w:val="24"/>
        </w:rPr>
      </w:pPr>
      <w:r w:rsidRPr="00540CAF">
        <w:rPr>
          <w:rFonts w:ascii="ＭＳ ゴシック" w:eastAsia="ＭＳ ゴシック" w:hAnsi="ＭＳ ゴシック" w:hint="eastAsia"/>
          <w:sz w:val="24"/>
        </w:rPr>
        <w:t>・当店で貸し出したレジの中を確認してください。忘れ物がある場合があります。</w:t>
      </w:r>
    </w:p>
    <w:p w14:paraId="5210CF9C" w14:textId="77777777" w:rsidR="00AC04FB" w:rsidRPr="00540CAF" w:rsidRDefault="00AC04FB" w:rsidP="009E5CF0">
      <w:pPr>
        <w:ind w:left="240" w:hangingChars="100" w:hanging="240"/>
        <w:rPr>
          <w:rFonts w:ascii="ＭＳ ゴシック" w:eastAsia="ＭＳ ゴシック" w:hAnsi="ＭＳ ゴシック"/>
          <w:sz w:val="24"/>
          <w:szCs w:val="28"/>
        </w:rPr>
      </w:pPr>
      <w:r w:rsidRPr="00540CAF">
        <w:rPr>
          <w:rFonts w:ascii="ＭＳ ゴシック" w:eastAsia="ＭＳ ゴシック" w:hAnsi="ＭＳ ゴシック" w:hint="eastAsia"/>
          <w:sz w:val="24"/>
        </w:rPr>
        <w:t>・</w:t>
      </w:r>
      <w:r w:rsidRPr="00540CAF">
        <w:rPr>
          <w:rFonts w:ascii="ＭＳ ゴシック" w:eastAsia="ＭＳ ゴシック" w:hAnsi="ＭＳ ゴシック" w:hint="eastAsia"/>
          <w:sz w:val="24"/>
          <w:szCs w:val="28"/>
        </w:rPr>
        <w:t>ひろしま夢ぷらざから借りて使用された備品や什器を元の場所に戻して下さい。</w:t>
      </w:r>
    </w:p>
    <w:p w14:paraId="69F97CF2" w14:textId="77777777" w:rsidR="00AC04FB" w:rsidRPr="001500A9" w:rsidRDefault="00AC04FB" w:rsidP="009E5CF0">
      <w:pPr>
        <w:ind w:left="240" w:hangingChars="100" w:hanging="240"/>
        <w:rPr>
          <w:rFonts w:ascii="ＭＳ ゴシック" w:eastAsia="ＭＳ ゴシック" w:hAnsi="ＭＳ ゴシック" w:hint="eastAsia"/>
          <w:sz w:val="24"/>
        </w:rPr>
      </w:pPr>
      <w:r w:rsidRPr="00540CAF">
        <w:rPr>
          <w:rFonts w:ascii="ＭＳ ゴシック" w:eastAsia="ＭＳ ゴシック" w:hAnsi="ＭＳ ゴシック" w:hint="eastAsia"/>
          <w:sz w:val="24"/>
          <w:szCs w:val="28"/>
        </w:rPr>
        <w:t>・使用された場所周辺や販売台の清掃をお願いします。</w:t>
      </w:r>
    </w:p>
    <w:sectPr w:rsidR="00AC04FB" w:rsidRPr="001500A9" w:rsidSect="002C66E3">
      <w:pgSz w:w="11906" w:h="16838" w:code="9"/>
      <w:pgMar w:top="720" w:right="720" w:bottom="720" w:left="720" w:header="851" w:footer="992"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EAC9DC" w14:textId="77777777" w:rsidR="002C66E3" w:rsidRDefault="002C66E3" w:rsidP="007A00A6">
      <w:r>
        <w:separator/>
      </w:r>
    </w:p>
  </w:endnote>
  <w:endnote w:type="continuationSeparator" w:id="0">
    <w:p w14:paraId="129B162B" w14:textId="77777777" w:rsidR="002C66E3" w:rsidRDefault="002C66E3" w:rsidP="007A0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EB7535" w14:textId="77777777" w:rsidR="002C66E3" w:rsidRDefault="002C66E3" w:rsidP="007A00A6">
      <w:r>
        <w:separator/>
      </w:r>
    </w:p>
  </w:footnote>
  <w:footnote w:type="continuationSeparator" w:id="0">
    <w:p w14:paraId="0F53B9AA" w14:textId="77777777" w:rsidR="002C66E3" w:rsidRDefault="002C66E3" w:rsidP="007A00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FA405A"/>
    <w:multiLevelType w:val="hybridMultilevel"/>
    <w:tmpl w:val="D2385DE6"/>
    <w:lvl w:ilvl="0" w:tplc="7F66058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44674C1"/>
    <w:multiLevelType w:val="hybridMultilevel"/>
    <w:tmpl w:val="EBD4E25C"/>
    <w:lvl w:ilvl="0" w:tplc="C00AD042">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2" w15:restartNumberingAfterBreak="0">
    <w:nsid w:val="7ABA0593"/>
    <w:multiLevelType w:val="singleLevel"/>
    <w:tmpl w:val="221285E4"/>
    <w:lvl w:ilvl="0">
      <w:start w:val="15"/>
      <w:numFmt w:val="bullet"/>
      <w:lvlText w:val="※"/>
      <w:lvlJc w:val="left"/>
      <w:pPr>
        <w:tabs>
          <w:tab w:val="num" w:pos="240"/>
        </w:tabs>
        <w:ind w:left="240" w:hanging="240"/>
      </w:pPr>
      <w:rPr>
        <w:rFonts w:ascii="ＭＳ ゴシック" w:eastAsia="ＭＳ ゴシック" w:hAnsi="ＭＳ ゴシック" w:hint="eastAsia"/>
        <w:lang w:val="en-US"/>
      </w:rPr>
    </w:lvl>
  </w:abstractNum>
  <w:num w:numId="1" w16cid:durableId="1953435469">
    <w:abstractNumId w:val="2"/>
  </w:num>
  <w:num w:numId="2" w16cid:durableId="502743650">
    <w:abstractNumId w:val="0"/>
  </w:num>
  <w:num w:numId="3" w16cid:durableId="19092638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57"/>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327"/>
    <w:rsid w:val="000038BC"/>
    <w:rsid w:val="000B2934"/>
    <w:rsid w:val="000C0F0E"/>
    <w:rsid w:val="000D682E"/>
    <w:rsid w:val="000E352F"/>
    <w:rsid w:val="000E4643"/>
    <w:rsid w:val="001500A9"/>
    <w:rsid w:val="001805DA"/>
    <w:rsid w:val="001826F5"/>
    <w:rsid w:val="001A130C"/>
    <w:rsid w:val="001F06C7"/>
    <w:rsid w:val="00200929"/>
    <w:rsid w:val="00212841"/>
    <w:rsid w:val="00227141"/>
    <w:rsid w:val="00235254"/>
    <w:rsid w:val="00236ED5"/>
    <w:rsid w:val="00247CD6"/>
    <w:rsid w:val="00262A33"/>
    <w:rsid w:val="00294A70"/>
    <w:rsid w:val="002B0013"/>
    <w:rsid w:val="002C66E3"/>
    <w:rsid w:val="002D1114"/>
    <w:rsid w:val="00324978"/>
    <w:rsid w:val="00362797"/>
    <w:rsid w:val="00387144"/>
    <w:rsid w:val="003A25CA"/>
    <w:rsid w:val="003E7ED8"/>
    <w:rsid w:val="00411728"/>
    <w:rsid w:val="00453279"/>
    <w:rsid w:val="00455319"/>
    <w:rsid w:val="00477E26"/>
    <w:rsid w:val="004B0DD2"/>
    <w:rsid w:val="004B54ED"/>
    <w:rsid w:val="004D3DDD"/>
    <w:rsid w:val="004E4AC9"/>
    <w:rsid w:val="004E4AD0"/>
    <w:rsid w:val="00540CAF"/>
    <w:rsid w:val="005468D6"/>
    <w:rsid w:val="00546948"/>
    <w:rsid w:val="00546F6A"/>
    <w:rsid w:val="00552C85"/>
    <w:rsid w:val="00573E89"/>
    <w:rsid w:val="005C5E0A"/>
    <w:rsid w:val="0063563D"/>
    <w:rsid w:val="00642D02"/>
    <w:rsid w:val="00652287"/>
    <w:rsid w:val="006837C1"/>
    <w:rsid w:val="006D2F40"/>
    <w:rsid w:val="00732741"/>
    <w:rsid w:val="00760680"/>
    <w:rsid w:val="00767CF3"/>
    <w:rsid w:val="00792EA8"/>
    <w:rsid w:val="007A00A6"/>
    <w:rsid w:val="007B73B7"/>
    <w:rsid w:val="007C0FEC"/>
    <w:rsid w:val="007E6667"/>
    <w:rsid w:val="007F410E"/>
    <w:rsid w:val="00801275"/>
    <w:rsid w:val="008071CE"/>
    <w:rsid w:val="00830FF9"/>
    <w:rsid w:val="00865BDD"/>
    <w:rsid w:val="00885143"/>
    <w:rsid w:val="008E4A61"/>
    <w:rsid w:val="008E66C4"/>
    <w:rsid w:val="0091014B"/>
    <w:rsid w:val="00950201"/>
    <w:rsid w:val="0097199C"/>
    <w:rsid w:val="009D45E9"/>
    <w:rsid w:val="009E4E83"/>
    <w:rsid w:val="009E5CF0"/>
    <w:rsid w:val="009F5E6A"/>
    <w:rsid w:val="00A34B1E"/>
    <w:rsid w:val="00A34DF8"/>
    <w:rsid w:val="00A36A94"/>
    <w:rsid w:val="00AA2402"/>
    <w:rsid w:val="00AC04FB"/>
    <w:rsid w:val="00AC49E4"/>
    <w:rsid w:val="00AE7474"/>
    <w:rsid w:val="00AE7534"/>
    <w:rsid w:val="00B26F5A"/>
    <w:rsid w:val="00B376F5"/>
    <w:rsid w:val="00BA28CF"/>
    <w:rsid w:val="00C36B4F"/>
    <w:rsid w:val="00C57FDD"/>
    <w:rsid w:val="00C74851"/>
    <w:rsid w:val="00C76DE3"/>
    <w:rsid w:val="00C926A9"/>
    <w:rsid w:val="00CC250F"/>
    <w:rsid w:val="00CC69F2"/>
    <w:rsid w:val="00CD3F41"/>
    <w:rsid w:val="00D15151"/>
    <w:rsid w:val="00D62951"/>
    <w:rsid w:val="00D70327"/>
    <w:rsid w:val="00D93668"/>
    <w:rsid w:val="00E45048"/>
    <w:rsid w:val="00E94C0A"/>
    <w:rsid w:val="00EC142B"/>
    <w:rsid w:val="00EC7E90"/>
    <w:rsid w:val="00EE0376"/>
    <w:rsid w:val="00EF056F"/>
    <w:rsid w:val="00F075FE"/>
    <w:rsid w:val="00F07D3E"/>
    <w:rsid w:val="00F252FA"/>
    <w:rsid w:val="00F30977"/>
    <w:rsid w:val="00F4464E"/>
    <w:rsid w:val="00F72CB1"/>
    <w:rsid w:val="00F77831"/>
    <w:rsid w:val="00F828FE"/>
    <w:rsid w:val="00F86A79"/>
    <w:rsid w:val="00FB52F9"/>
    <w:rsid w:val="00FF5D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421BE7CF"/>
  <w15:chartTrackingRefBased/>
  <w15:docId w15:val="{0322C4E4-8F6E-4CB4-8816-25B87966B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unhideWhenUsed/>
    <w:rsid w:val="007A00A6"/>
    <w:pPr>
      <w:tabs>
        <w:tab w:val="center" w:pos="4252"/>
        <w:tab w:val="right" w:pos="8504"/>
      </w:tabs>
      <w:snapToGrid w:val="0"/>
    </w:pPr>
  </w:style>
  <w:style w:type="character" w:customStyle="1" w:styleId="a4">
    <w:name w:val="ヘッダー (文字)"/>
    <w:link w:val="a3"/>
    <w:uiPriority w:val="99"/>
    <w:rsid w:val="007A00A6"/>
    <w:rPr>
      <w:kern w:val="2"/>
      <w:sz w:val="21"/>
      <w:szCs w:val="24"/>
    </w:rPr>
  </w:style>
  <w:style w:type="paragraph" w:styleId="a5">
    <w:name w:val="footer"/>
    <w:basedOn w:val="a"/>
    <w:link w:val="a6"/>
    <w:uiPriority w:val="99"/>
    <w:unhideWhenUsed/>
    <w:rsid w:val="007A00A6"/>
    <w:pPr>
      <w:tabs>
        <w:tab w:val="center" w:pos="4252"/>
        <w:tab w:val="right" w:pos="8504"/>
      </w:tabs>
      <w:snapToGrid w:val="0"/>
    </w:pPr>
  </w:style>
  <w:style w:type="character" w:customStyle="1" w:styleId="a6">
    <w:name w:val="フッター (文字)"/>
    <w:link w:val="a5"/>
    <w:uiPriority w:val="99"/>
    <w:rsid w:val="007A00A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DD0A73AFF5B6446B75BDCE4CC61E5AB" ma:contentTypeVersion="17" ma:contentTypeDescription="新しいドキュメントを作成します。" ma:contentTypeScope="" ma:versionID="fdf06266b3e4cc3413d519b77170f2e2">
  <xsd:schema xmlns:xsd="http://www.w3.org/2001/XMLSchema" xmlns:xs="http://www.w3.org/2001/XMLSchema" xmlns:p="http://schemas.microsoft.com/office/2006/metadata/properties" xmlns:ns2="f16b4f72-10ac-485b-be69-33c612f2962f" xmlns:ns3="cf798354-f122-4d3b-825c-06426dde528c" targetNamespace="http://schemas.microsoft.com/office/2006/metadata/properties" ma:root="true" ma:fieldsID="a9b156d0a716cb120fe69c8442c2b8ab" ns2:_="" ns3:_="">
    <xsd:import namespace="f16b4f72-10ac-485b-be69-33c612f2962f"/>
    <xsd:import namespace="cf798354-f122-4d3b-825c-06426dde528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6b4f72-10ac-485b-be69-33c612f296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84197c01-7a31-4a94-9ddd-2f30b9fa66c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798354-f122-4d3b-825c-06426dde528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e512360-fa33-4bdd-86c1-2fafdac4c5a9}" ma:internalName="TaxCatchAll" ma:showField="CatchAllData" ma:web="cf798354-f122-4d3b-825c-06426dde52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f798354-f122-4d3b-825c-06426dde528c" xsi:nil="true"/>
    <lcf76f155ced4ddcb4097134ff3c332f xmlns="f16b4f72-10ac-485b-be69-33c612f2962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197B62A-040F-4F94-97F5-0508153A5A8A}">
  <ds:schemaRefs>
    <ds:schemaRef ds:uri="http://schemas.microsoft.com/office/2006/metadata/longProperties"/>
  </ds:schemaRefs>
</ds:datastoreItem>
</file>

<file path=customXml/itemProps2.xml><?xml version="1.0" encoding="utf-8"?>
<ds:datastoreItem xmlns:ds="http://schemas.openxmlformats.org/officeDocument/2006/customXml" ds:itemID="{C88EBB46-DC80-441E-818A-82C23B7836E7}"/>
</file>

<file path=customXml/itemProps3.xml><?xml version="1.0" encoding="utf-8"?>
<ds:datastoreItem xmlns:ds="http://schemas.openxmlformats.org/officeDocument/2006/customXml" ds:itemID="{8DB37D98-04DF-46DE-8A8F-83395248EEE9}">
  <ds:schemaRefs>
    <ds:schemaRef ds:uri="http://schemas.microsoft.com/sharepoint/v3/contenttype/forms"/>
  </ds:schemaRefs>
</ds:datastoreItem>
</file>

<file path=customXml/itemProps4.xml><?xml version="1.0" encoding="utf-8"?>
<ds:datastoreItem xmlns:ds="http://schemas.openxmlformats.org/officeDocument/2006/customXml" ds:itemID="{3A535D6C-9BA7-459D-95AA-4EECD6CB280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216</Words>
  <Characters>1237</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ワゴンセールの注意事項</vt:lpstr>
      <vt:lpstr>ワゴンセールの注意事項</vt:lpstr>
    </vt:vector>
  </TitlesOfParts>
  <Company>広島県商工会連合会</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ワゴンセールの注意事項</dc:title>
  <dc:subject/>
  <dc:creator>夢ぷらざ</dc:creator>
  <cp:keywords/>
  <cp:lastModifiedBy>山崎 一成</cp:lastModifiedBy>
  <cp:revision>2</cp:revision>
  <cp:lastPrinted>2004-02-04T05:35:00Z</cp:lastPrinted>
  <dcterms:created xsi:type="dcterms:W3CDTF">2025-01-31T00:31:00Z</dcterms:created>
  <dcterms:modified xsi:type="dcterms:W3CDTF">2025-01-31T00:31:00Z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7932600.00000000</vt:lpwstr>
  </property>
  <property fmtid="{D5CDD505-2E9C-101B-9397-08002B2CF9AE}" pid="3" name="ContentTypeId">
    <vt:lpwstr>0x0101002DD0A73AFF5B6446B75BDCE4CC61E5AB</vt:lpwstr>
  </property>
</Properties>
</file>